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tc>
        <w:tc>
          <w:tcPr>
            <w:tcW w:w="8630" w:type="dxa"/>
          </w:tcPr>
          <w:p w14:paraId="03B6FAB3" w14:textId="77777777" w:rsidR="00F40F66" w:rsidRDefault="00F40F66">
            <w:pPr>
              <w:pStyle w:val="Title"/>
            </w:pPr>
          </w:p>
        </w:tc>
      </w:tr>
    </w:tbl>
    <w:p w14:paraId="5D909F0D" w14:textId="77777777" w:rsidR="00F40F66" w:rsidRPr="00D7614D" w:rsidRDefault="00905F1A">
      <w:pPr>
        <w:pStyle w:val="Heading1"/>
        <w:rPr>
          <w:color w:val="EA751A"/>
        </w:rPr>
      </w:pPr>
      <w:r w:rsidRPr="00D7614D">
        <w:rPr>
          <w:color w:val="EA751A"/>
        </w:rPr>
        <w:t>Call to order</w:t>
      </w:r>
    </w:p>
    <w:p w14:paraId="10329F99" w14:textId="58EA6798" w:rsidR="00F40F66" w:rsidRDefault="00905F1A">
      <w:r>
        <w:t xml:space="preserve">A meeting of </w:t>
      </w:r>
      <w:r w:rsidR="001669D3">
        <w:rPr>
          <w:rStyle w:val="Strong"/>
        </w:rPr>
        <w:t>KING MIDDLE SCHOOL GO TEAM</w:t>
      </w:r>
      <w:r>
        <w:t xml:space="preserve"> was held at </w:t>
      </w:r>
      <w:r w:rsidR="001669D3">
        <w:rPr>
          <w:rStyle w:val="Strong"/>
        </w:rPr>
        <w:t>KING MIDDLE SCHOOL</w:t>
      </w:r>
      <w:r>
        <w:t xml:space="preserve"> on </w:t>
      </w:r>
      <w:r w:rsidR="001669D3">
        <w:rPr>
          <w:rStyle w:val="Strong"/>
        </w:rPr>
        <w:t>JANUARY 9, 2017</w:t>
      </w:r>
      <w:r>
        <w:t>.</w:t>
      </w:r>
    </w:p>
    <w:p w14:paraId="33950517" w14:textId="76F11925" w:rsidR="001669D3" w:rsidRDefault="001669D3">
      <w:r>
        <w:t>Meeting was called to order at 6:07pm.</w:t>
      </w:r>
    </w:p>
    <w:p w14:paraId="01217D50" w14:textId="77777777" w:rsidR="00F40F66" w:rsidRPr="00D7614D" w:rsidRDefault="00905F1A">
      <w:pPr>
        <w:pStyle w:val="Heading1"/>
        <w:rPr>
          <w:color w:val="EA751A"/>
        </w:rPr>
      </w:pPr>
      <w:r w:rsidRPr="00D7614D">
        <w:rPr>
          <w:color w:val="EA751A"/>
        </w:rPr>
        <w:t>Attendees</w:t>
      </w:r>
    </w:p>
    <w:p w14:paraId="7CD11989" w14:textId="3DCEF2A1" w:rsidR="00F40F66" w:rsidRDefault="001669D3">
      <w:r>
        <w:t>Attendees included:</w:t>
      </w:r>
    </w:p>
    <w:p w14:paraId="3DEBAA00" w14:textId="23B51EBA" w:rsidR="001669D3" w:rsidRDefault="001669D3" w:rsidP="001669D3">
      <w:pPr>
        <w:pStyle w:val="NoSpacing"/>
      </w:pPr>
      <w:r>
        <w:tab/>
        <w:t>Bevin Carpenter</w:t>
      </w:r>
      <w:r>
        <w:tab/>
      </w:r>
      <w:r>
        <w:tab/>
        <w:t>Community &amp; Cluster Representative</w:t>
      </w:r>
      <w:r>
        <w:tab/>
      </w:r>
      <w:r>
        <w:tab/>
      </w:r>
    </w:p>
    <w:p w14:paraId="14E59ADE" w14:textId="22D9BF18" w:rsidR="001669D3" w:rsidRDefault="001669D3" w:rsidP="001669D3">
      <w:pPr>
        <w:pStyle w:val="NoSpacing"/>
        <w:ind w:firstLine="720"/>
      </w:pPr>
      <w:r>
        <w:t>Lynette Marrs-Burks</w:t>
      </w:r>
      <w:r>
        <w:tab/>
      </w:r>
      <w:r>
        <w:tab/>
        <w:t>Teacher Representative</w:t>
      </w:r>
    </w:p>
    <w:p w14:paraId="4772FA75" w14:textId="16E4F8D2" w:rsidR="001669D3" w:rsidRDefault="001669D3" w:rsidP="001669D3">
      <w:pPr>
        <w:pStyle w:val="NoSpacing"/>
        <w:ind w:firstLine="720"/>
      </w:pPr>
      <w:r>
        <w:t>Jeffrie Keith</w:t>
      </w:r>
      <w:r>
        <w:tab/>
      </w:r>
      <w:r>
        <w:tab/>
      </w:r>
      <w:r>
        <w:tab/>
        <w:t>Parent Representative</w:t>
      </w:r>
    </w:p>
    <w:p w14:paraId="20FF431B" w14:textId="192BB092" w:rsidR="001669D3" w:rsidRDefault="001669D3" w:rsidP="001669D3">
      <w:pPr>
        <w:pStyle w:val="NoSpacing"/>
        <w:ind w:firstLine="720"/>
      </w:pPr>
      <w:r>
        <w:t>Shevan Howard</w:t>
      </w:r>
      <w:r>
        <w:tab/>
      </w:r>
      <w:r>
        <w:tab/>
        <w:t>Chair</w:t>
      </w:r>
    </w:p>
    <w:p w14:paraId="7BBE2C29" w14:textId="7572AEE2" w:rsidR="001669D3" w:rsidRDefault="001669D3" w:rsidP="001669D3">
      <w:pPr>
        <w:pStyle w:val="NoSpacing"/>
        <w:ind w:firstLine="720"/>
      </w:pPr>
      <w:r>
        <w:t>Paul Brown</w:t>
      </w:r>
      <w:r>
        <w:tab/>
      </w:r>
      <w:r>
        <w:tab/>
      </w:r>
      <w:r>
        <w:tab/>
        <w:t>Principal</w:t>
      </w:r>
    </w:p>
    <w:p w14:paraId="49B11A6E" w14:textId="3AB2D04E" w:rsidR="001669D3" w:rsidRDefault="001669D3" w:rsidP="001669D3">
      <w:pPr>
        <w:pStyle w:val="NoSpacing"/>
        <w:ind w:firstLine="720"/>
      </w:pPr>
      <w:r>
        <w:t>Karlief Legend</w:t>
      </w:r>
      <w:r>
        <w:tab/>
      </w:r>
      <w:r>
        <w:tab/>
      </w:r>
      <w:r>
        <w:tab/>
        <w:t>Parent Representative</w:t>
      </w:r>
    </w:p>
    <w:p w14:paraId="2A4FB96A" w14:textId="5ADF1198" w:rsidR="001669D3" w:rsidRDefault="001669D3" w:rsidP="001669D3">
      <w:pPr>
        <w:pStyle w:val="NoSpacing"/>
        <w:ind w:firstLine="720"/>
      </w:pPr>
      <w:r>
        <w:t>Bodicia Ridley</w:t>
      </w:r>
      <w:r>
        <w:tab/>
      </w:r>
      <w:r>
        <w:tab/>
      </w:r>
      <w:r>
        <w:tab/>
        <w:t>Teacher Representative</w:t>
      </w:r>
    </w:p>
    <w:p w14:paraId="4F88EDF9" w14:textId="60E222FC" w:rsidR="001669D3" w:rsidRDefault="001669D3" w:rsidP="001669D3">
      <w:pPr>
        <w:pStyle w:val="NoSpacing"/>
        <w:ind w:firstLine="720"/>
      </w:pPr>
      <w:r>
        <w:t>Shirley McCullough</w:t>
      </w:r>
      <w:r>
        <w:tab/>
      </w:r>
      <w:r>
        <w:tab/>
        <w:t>Secretary</w:t>
      </w:r>
    </w:p>
    <w:p w14:paraId="5E3EBBB5" w14:textId="27B3F5DB" w:rsidR="001669D3" w:rsidRDefault="001669D3"/>
    <w:p w14:paraId="7CCD94CD" w14:textId="77777777" w:rsidR="00F40F66" w:rsidRPr="00D7614D" w:rsidRDefault="00905F1A">
      <w:pPr>
        <w:pStyle w:val="Heading1"/>
        <w:rPr>
          <w:color w:val="EA751A"/>
        </w:rPr>
      </w:pPr>
      <w:r w:rsidRPr="00D7614D">
        <w:rPr>
          <w:color w:val="EA751A"/>
        </w:rPr>
        <w:t>Members not in attendance</w:t>
      </w:r>
    </w:p>
    <w:p w14:paraId="75D287C3" w14:textId="166981F8" w:rsidR="00F40F66" w:rsidRDefault="00905F1A">
      <w:r>
        <w:t>Mem</w:t>
      </w:r>
      <w:r w:rsidR="001669D3">
        <w:t>bers not in attendance included:</w:t>
      </w:r>
    </w:p>
    <w:p w14:paraId="21355779" w14:textId="42BE34A2" w:rsidR="001669D3" w:rsidRDefault="001669D3" w:rsidP="001669D3">
      <w:pPr>
        <w:pStyle w:val="ListParagraph"/>
      </w:pPr>
      <w:r>
        <w:t>Courtney Montague</w:t>
      </w:r>
      <w:r>
        <w:tab/>
      </w:r>
      <w:r>
        <w:tab/>
        <w:t>Co-Chair</w:t>
      </w:r>
    </w:p>
    <w:p w14:paraId="137320CE" w14:textId="59606D72" w:rsidR="001669D3" w:rsidRDefault="001669D3" w:rsidP="001669D3">
      <w:pPr>
        <w:pStyle w:val="ListParagraph"/>
      </w:pPr>
      <w:r>
        <w:t>Alexis Johnson</w:t>
      </w:r>
      <w:r>
        <w:tab/>
      </w:r>
      <w:r>
        <w:tab/>
        <w:t>Parent Representative</w:t>
      </w:r>
    </w:p>
    <w:p w14:paraId="28AF3775" w14:textId="77777777" w:rsidR="00F40F66" w:rsidRPr="00D7614D" w:rsidRDefault="00905F1A">
      <w:pPr>
        <w:pStyle w:val="Heading1"/>
        <w:rPr>
          <w:color w:val="EA751A"/>
        </w:rPr>
      </w:pPr>
      <w:r w:rsidRPr="00D7614D">
        <w:rPr>
          <w:color w:val="EA751A"/>
        </w:rPr>
        <w:t>Approval of minutes</w:t>
      </w:r>
    </w:p>
    <w:p w14:paraId="3F8D2365" w14:textId="77777777" w:rsidR="001669D3" w:rsidRDefault="001669D3" w:rsidP="001669D3">
      <w:pPr>
        <w:pStyle w:val="NoSpacing"/>
      </w:pPr>
      <w:r>
        <w:t xml:space="preserve">After roll call, Chair asked team to review the minutes from the last meeting. </w:t>
      </w:r>
    </w:p>
    <w:p w14:paraId="5CC835FE" w14:textId="77777777" w:rsidR="001669D3" w:rsidRDefault="001669D3" w:rsidP="001669D3">
      <w:pPr>
        <w:pStyle w:val="NoSpacing"/>
      </w:pPr>
    </w:p>
    <w:p w14:paraId="414BB4FB" w14:textId="415E6151" w:rsidR="001669D3" w:rsidRDefault="001669D3" w:rsidP="001669D3">
      <w:pPr>
        <w:pStyle w:val="NoSpacing"/>
      </w:pPr>
      <w:r>
        <w:t>Mrs. Ridley motioned to accept and approve minutes</w:t>
      </w:r>
    </w:p>
    <w:p w14:paraId="106AD854" w14:textId="77777777" w:rsidR="001669D3" w:rsidRDefault="001669D3" w:rsidP="001669D3">
      <w:pPr>
        <w:pStyle w:val="NoSpacing"/>
      </w:pPr>
      <w:r>
        <w:t>Mr. Legend seconded</w:t>
      </w:r>
    </w:p>
    <w:p w14:paraId="6DF9CB81" w14:textId="77777777" w:rsidR="001669D3" w:rsidRDefault="001669D3" w:rsidP="001669D3">
      <w:pPr>
        <w:pStyle w:val="NoSpacing"/>
      </w:pPr>
    </w:p>
    <w:p w14:paraId="23010E86" w14:textId="411CEC7F" w:rsidR="001669D3" w:rsidRDefault="001669D3" w:rsidP="001669D3">
      <w:pPr>
        <w:pStyle w:val="NoSpacing"/>
      </w:pPr>
      <w:r>
        <w:t>All were in favor and minutes were approved.</w:t>
      </w:r>
    </w:p>
    <w:p w14:paraId="49AF7AC0" w14:textId="7507ED67" w:rsidR="00F40F66" w:rsidRDefault="00C8268D">
      <w:pPr>
        <w:pStyle w:val="Heading1"/>
        <w:rPr>
          <w:color w:val="EA751A"/>
        </w:rPr>
      </w:pPr>
      <w:r>
        <w:rPr>
          <w:color w:val="EA751A"/>
        </w:rPr>
        <w:t>Discussion Item</w:t>
      </w:r>
    </w:p>
    <w:p w14:paraId="4C4B04E7" w14:textId="4C2B804E" w:rsidR="00C8268D" w:rsidRPr="00C8268D" w:rsidRDefault="00C8268D" w:rsidP="00C8268D">
      <w:r>
        <w:t>BUDGET:</w:t>
      </w:r>
    </w:p>
    <w:p w14:paraId="00F94ADB" w14:textId="77777777" w:rsidR="00C8268D" w:rsidRDefault="00C8268D" w:rsidP="00C8268D">
      <w:pPr>
        <w:pStyle w:val="NoSpacing"/>
      </w:pPr>
    </w:p>
    <w:p w14:paraId="76B95832" w14:textId="77777777" w:rsidR="00C8268D" w:rsidRDefault="00C8268D" w:rsidP="00C8268D">
      <w:pPr>
        <w:pStyle w:val="NoSpacing"/>
      </w:pPr>
      <w:r>
        <w:t xml:space="preserve">Mr. Howard shared information on GO Team’s involvement in the budget process, and explained that all GO Team members will have to complete the training and survey on line before we move forward with the official budget meetings. </w:t>
      </w:r>
    </w:p>
    <w:p w14:paraId="4AC51A7C" w14:textId="77777777" w:rsidR="00C8268D" w:rsidRDefault="00C8268D" w:rsidP="00C8268D">
      <w:pPr>
        <w:pStyle w:val="NoSpacing"/>
      </w:pPr>
    </w:p>
    <w:p w14:paraId="0695E383" w14:textId="77777777" w:rsidR="00C8268D" w:rsidRDefault="00C8268D" w:rsidP="00C8268D">
      <w:pPr>
        <w:pStyle w:val="NoSpacing"/>
      </w:pPr>
    </w:p>
    <w:p w14:paraId="3F45D19C" w14:textId="77777777" w:rsidR="00C8268D" w:rsidRDefault="00C8268D" w:rsidP="00C8268D">
      <w:pPr>
        <w:pStyle w:val="NoSpacing"/>
      </w:pPr>
    </w:p>
    <w:p w14:paraId="3F796F8D" w14:textId="77777777" w:rsidR="00C8268D" w:rsidRDefault="00C8268D" w:rsidP="00C8268D">
      <w:pPr>
        <w:pStyle w:val="NoSpacing"/>
      </w:pPr>
    </w:p>
    <w:p w14:paraId="30B93D21" w14:textId="77777777" w:rsidR="00C8268D" w:rsidRDefault="00C8268D" w:rsidP="00C8268D">
      <w:pPr>
        <w:pStyle w:val="NoSpacing"/>
      </w:pPr>
      <w:r>
        <w:t xml:space="preserve">Members were provided a copy of the 8 questions from the budgeting survey that was given by GO Team, so that we could listen for information as we prepared to view the power point/training together. </w:t>
      </w:r>
    </w:p>
    <w:p w14:paraId="4D6AEAB6" w14:textId="77777777" w:rsidR="00C8268D" w:rsidRDefault="00C8268D" w:rsidP="00C8268D">
      <w:pPr>
        <w:pStyle w:val="NoSpacing"/>
      </w:pPr>
    </w:p>
    <w:p w14:paraId="19BB2C26" w14:textId="77777777" w:rsidR="00C8268D" w:rsidRDefault="00C8268D" w:rsidP="00C8268D">
      <w:pPr>
        <w:pStyle w:val="NoSpacing"/>
      </w:pPr>
    </w:p>
    <w:p w14:paraId="3C997417" w14:textId="77777777" w:rsidR="00C8268D" w:rsidRDefault="00C8268D" w:rsidP="00C8268D">
      <w:pPr>
        <w:pStyle w:val="NoSpacing"/>
      </w:pPr>
      <w:r>
        <w:t>After viewing the training, Mr. Brown shared information on school funding allocations:</w:t>
      </w:r>
    </w:p>
    <w:p w14:paraId="6607585E" w14:textId="77777777" w:rsidR="00C8268D" w:rsidRDefault="00C8268D" w:rsidP="00C8268D">
      <w:pPr>
        <w:pStyle w:val="NoSpacing"/>
      </w:pPr>
    </w:p>
    <w:p w14:paraId="42D5E8F6" w14:textId="77777777" w:rsidR="00C8268D" w:rsidRDefault="00C8268D" w:rsidP="00C8268D">
      <w:pPr>
        <w:pStyle w:val="NoSpacing"/>
        <w:numPr>
          <w:ilvl w:val="0"/>
          <w:numId w:val="3"/>
        </w:numPr>
      </w:pPr>
      <w:r>
        <w:t>General</w:t>
      </w:r>
    </w:p>
    <w:p w14:paraId="235704E7" w14:textId="77777777" w:rsidR="00C8268D" w:rsidRDefault="00C8268D" w:rsidP="00C8268D">
      <w:pPr>
        <w:pStyle w:val="NoSpacing"/>
        <w:numPr>
          <w:ilvl w:val="0"/>
          <w:numId w:val="3"/>
        </w:numPr>
      </w:pPr>
      <w:r>
        <w:t>Flex—meet the needs of specific schools (GO Team will have input in the use of these funds)</w:t>
      </w:r>
    </w:p>
    <w:p w14:paraId="5C63DC18" w14:textId="77777777" w:rsidR="00C8268D" w:rsidRDefault="00C8268D" w:rsidP="00C8268D">
      <w:pPr>
        <w:pStyle w:val="NoSpacing"/>
        <w:numPr>
          <w:ilvl w:val="0"/>
          <w:numId w:val="3"/>
        </w:numPr>
      </w:pPr>
      <w:r>
        <w:t>Signature</w:t>
      </w:r>
    </w:p>
    <w:p w14:paraId="7DFF7E2D" w14:textId="77777777" w:rsidR="00C8268D" w:rsidRDefault="00C8268D" w:rsidP="00C8268D">
      <w:pPr>
        <w:pStyle w:val="NoSpacing"/>
        <w:numPr>
          <w:ilvl w:val="0"/>
          <w:numId w:val="3"/>
        </w:numPr>
      </w:pPr>
      <w:r>
        <w:t>Cluster</w:t>
      </w:r>
    </w:p>
    <w:p w14:paraId="4D986F0C" w14:textId="77777777" w:rsidR="00C8268D" w:rsidRDefault="00C8268D" w:rsidP="00C8268D">
      <w:pPr>
        <w:pStyle w:val="NoSpacing"/>
      </w:pPr>
    </w:p>
    <w:p w14:paraId="6BE8EC02" w14:textId="77777777" w:rsidR="00C8268D" w:rsidRDefault="00C8268D" w:rsidP="00C8268D">
      <w:pPr>
        <w:pStyle w:val="NoSpacing"/>
      </w:pPr>
    </w:p>
    <w:p w14:paraId="61B301F5" w14:textId="77777777" w:rsidR="00C8268D" w:rsidRDefault="00C8268D" w:rsidP="00C8268D">
      <w:pPr>
        <w:pStyle w:val="NoSpacing"/>
      </w:pPr>
      <w:r>
        <w:t>Strategic Plan has been uploaded to district.  Principal will use plan to help to build the budget.  The proposed budget will be brought back to GO Team on the 19</w:t>
      </w:r>
      <w:r w:rsidRPr="00DE0360">
        <w:rPr>
          <w:vertAlign w:val="superscript"/>
        </w:rPr>
        <w:t>th</w:t>
      </w:r>
      <w:r>
        <w:t>.  At that meeting, the team will provide input and make suggestions.  At the final meeting, we will vote on the budget (meeting tentatively scheduled for the 23</w:t>
      </w:r>
      <w:r w:rsidRPr="001A1A11">
        <w:rPr>
          <w:vertAlign w:val="superscript"/>
        </w:rPr>
        <w:t>rd</w:t>
      </w:r>
      <w:r>
        <w:t>).</w:t>
      </w:r>
    </w:p>
    <w:p w14:paraId="2B5F1050" w14:textId="77777777" w:rsidR="00C8268D" w:rsidRDefault="00C8268D" w:rsidP="00C8268D">
      <w:pPr>
        <w:pStyle w:val="NoSpacing"/>
      </w:pPr>
    </w:p>
    <w:p w14:paraId="79018DA6" w14:textId="77777777" w:rsidR="00C8268D" w:rsidRDefault="00C8268D" w:rsidP="00C8268D">
      <w:pPr>
        <w:pStyle w:val="NoSpacing"/>
        <w:numPr>
          <w:ilvl w:val="0"/>
          <w:numId w:val="4"/>
        </w:numPr>
      </w:pPr>
      <w:r>
        <w:t>Allow Go team to see how budget is aligned to vision, mission and strategic plan</w:t>
      </w:r>
    </w:p>
    <w:p w14:paraId="4BA4092C" w14:textId="77777777" w:rsidR="00C8268D" w:rsidRDefault="00C8268D" w:rsidP="00C8268D">
      <w:pPr>
        <w:pStyle w:val="NoSpacing"/>
      </w:pPr>
    </w:p>
    <w:p w14:paraId="6F00BE2A" w14:textId="77777777" w:rsidR="00C8268D" w:rsidRDefault="00C8268D" w:rsidP="00C8268D">
      <w:pPr>
        <w:pStyle w:val="NoSpacing"/>
      </w:pPr>
    </w:p>
    <w:p w14:paraId="0A8C41A7" w14:textId="77777777" w:rsidR="00C8268D" w:rsidRDefault="00C8268D" w:rsidP="00C8268D">
      <w:pPr>
        <w:pStyle w:val="NoSpacing"/>
      </w:pPr>
      <w:r>
        <w:t>District does not finalize budget until June 30</w:t>
      </w:r>
      <w:r w:rsidRPr="00DE0360">
        <w:rPr>
          <w:vertAlign w:val="superscript"/>
        </w:rPr>
        <w:t>th</w:t>
      </w:r>
      <w:r>
        <w:t xml:space="preserve"> so there may be changes even after GO Team vote.</w:t>
      </w:r>
    </w:p>
    <w:p w14:paraId="41BF68D4" w14:textId="77777777" w:rsidR="00C8268D" w:rsidRDefault="00C8268D" w:rsidP="00C8268D">
      <w:pPr>
        <w:pStyle w:val="NoSpacing"/>
      </w:pPr>
    </w:p>
    <w:p w14:paraId="67255997" w14:textId="77777777" w:rsidR="00C8268D" w:rsidRDefault="00C8268D" w:rsidP="00C8268D">
      <w:pPr>
        <w:pStyle w:val="NoSpacing"/>
      </w:pPr>
      <w:r>
        <w:t>After consideration, all GO Team members agreed to move meeting to January 30</w:t>
      </w:r>
      <w:r w:rsidRPr="003E7617">
        <w:rPr>
          <w:vertAlign w:val="superscript"/>
        </w:rPr>
        <w:t>th</w:t>
      </w:r>
      <w:r>
        <w:t xml:space="preserve"> as opposed to the 23</w:t>
      </w:r>
      <w:r w:rsidRPr="003E7617">
        <w:rPr>
          <w:vertAlign w:val="superscript"/>
        </w:rPr>
        <w:t>rd</w:t>
      </w:r>
      <w:r>
        <w:t xml:space="preserve"> to allow for more time to review the budget.</w:t>
      </w:r>
    </w:p>
    <w:p w14:paraId="1EEAE820" w14:textId="77777777" w:rsidR="00C8268D" w:rsidRDefault="00C8268D" w:rsidP="00C8268D">
      <w:pPr>
        <w:pStyle w:val="NoSpacing"/>
      </w:pPr>
    </w:p>
    <w:p w14:paraId="34D7C72D" w14:textId="77777777" w:rsidR="00C8268D" w:rsidRDefault="00C8268D" w:rsidP="00C8268D">
      <w:pPr>
        <w:pStyle w:val="NoSpacing"/>
        <w:numPr>
          <w:ilvl w:val="0"/>
          <w:numId w:val="4"/>
        </w:numPr>
      </w:pPr>
      <w:r>
        <w:t>Budgeting meetings will be Jan. 19</w:t>
      </w:r>
      <w:r w:rsidRPr="003E7617">
        <w:rPr>
          <w:vertAlign w:val="superscript"/>
        </w:rPr>
        <w:t>th</w:t>
      </w:r>
      <w:r>
        <w:t xml:space="preserve"> and Jan 30</w:t>
      </w:r>
      <w:r w:rsidRPr="003E7617">
        <w:rPr>
          <w:vertAlign w:val="superscript"/>
        </w:rPr>
        <w:t>th</w:t>
      </w:r>
      <w:r>
        <w:t xml:space="preserve"> </w:t>
      </w:r>
    </w:p>
    <w:p w14:paraId="5500E1FD" w14:textId="77777777" w:rsidR="00C8268D" w:rsidRDefault="00C8268D" w:rsidP="00C8268D">
      <w:pPr>
        <w:pStyle w:val="NoSpacing"/>
      </w:pPr>
    </w:p>
    <w:p w14:paraId="1DEA7C2E" w14:textId="77777777" w:rsidR="00C8268D" w:rsidRDefault="00C8268D" w:rsidP="00C8268D">
      <w:pPr>
        <w:pStyle w:val="NoSpacing"/>
      </w:pPr>
      <w:r>
        <w:t>Mr. Brown shared more information to help the team better understand the costs and budgeting allotments:</w:t>
      </w:r>
    </w:p>
    <w:p w14:paraId="47AABF50" w14:textId="77777777" w:rsidR="00C8268D" w:rsidRDefault="00C8268D" w:rsidP="00C8268D">
      <w:pPr>
        <w:pStyle w:val="NoSpacing"/>
      </w:pPr>
    </w:p>
    <w:p w14:paraId="7C7A284A" w14:textId="77777777" w:rsidR="00C8268D" w:rsidRDefault="00C8268D" w:rsidP="00C8268D">
      <w:pPr>
        <w:pStyle w:val="NoSpacing"/>
      </w:pPr>
      <w:r>
        <w:t>Average cost for teacher is about 82,000 including benefits.</w:t>
      </w:r>
    </w:p>
    <w:p w14:paraId="7568A2FA" w14:textId="77777777" w:rsidR="00C8268D" w:rsidRDefault="00C8268D" w:rsidP="00C8268D">
      <w:pPr>
        <w:pStyle w:val="NoSpacing"/>
      </w:pPr>
    </w:p>
    <w:p w14:paraId="4A415A04" w14:textId="77777777" w:rsidR="00C8268D" w:rsidRPr="00D441E2" w:rsidRDefault="00C8268D" w:rsidP="00C8268D">
      <w:pPr>
        <w:pStyle w:val="NoSpacing"/>
        <w:rPr>
          <w:b/>
        </w:rPr>
      </w:pPr>
      <w:r w:rsidRPr="00D441E2">
        <w:rPr>
          <w:b/>
        </w:rPr>
        <w:t>Last year budget:</w:t>
      </w:r>
    </w:p>
    <w:p w14:paraId="48271568" w14:textId="77777777" w:rsidR="00C8268D" w:rsidRPr="00D441E2" w:rsidRDefault="00C8268D" w:rsidP="00C8268D">
      <w:pPr>
        <w:pStyle w:val="NoSpacing"/>
        <w:rPr>
          <w:b/>
        </w:rPr>
      </w:pPr>
    </w:p>
    <w:p w14:paraId="1E6D1B56" w14:textId="77777777" w:rsidR="00C8268D" w:rsidRPr="00D441E2" w:rsidRDefault="00C8268D" w:rsidP="00C8268D">
      <w:pPr>
        <w:pStyle w:val="NoSpacing"/>
        <w:rPr>
          <w:b/>
        </w:rPr>
      </w:pPr>
      <w:r w:rsidRPr="00D441E2">
        <w:rPr>
          <w:b/>
        </w:rPr>
        <w:t>FLEX FUNDING:</w:t>
      </w:r>
    </w:p>
    <w:p w14:paraId="5ABE82F0" w14:textId="77777777" w:rsidR="00C8268D" w:rsidRDefault="00C8268D" w:rsidP="00C8268D">
      <w:pPr>
        <w:pStyle w:val="NoSpacing"/>
      </w:pPr>
      <w:r>
        <w:t>120/per student (84,143.00)</w:t>
      </w:r>
    </w:p>
    <w:p w14:paraId="59B22314" w14:textId="77777777" w:rsidR="00C8268D" w:rsidRDefault="00C8268D" w:rsidP="00C8268D">
      <w:pPr>
        <w:pStyle w:val="NoSpacing"/>
      </w:pPr>
      <w:r>
        <w:t>Per pupil account based on 95.73 per student 59,000</w:t>
      </w:r>
    </w:p>
    <w:p w14:paraId="21F893B4" w14:textId="77777777" w:rsidR="00C8268D" w:rsidRDefault="00C8268D" w:rsidP="00C8268D">
      <w:pPr>
        <w:pStyle w:val="NoSpacing"/>
      </w:pPr>
      <w:r>
        <w:t>Additional flex funds 73 per student</w:t>
      </w:r>
    </w:p>
    <w:p w14:paraId="58472746" w14:textId="77777777" w:rsidR="00C8268D" w:rsidRDefault="00C8268D" w:rsidP="00C8268D">
      <w:pPr>
        <w:pStyle w:val="NoSpacing"/>
      </w:pPr>
      <w:r>
        <w:t>Substitute teacher discretionary fund (10,000)</w:t>
      </w:r>
    </w:p>
    <w:p w14:paraId="3CBA7BD3" w14:textId="77777777" w:rsidR="00C8268D" w:rsidRDefault="00C8268D" w:rsidP="00C8268D">
      <w:pPr>
        <w:pStyle w:val="NoSpacing"/>
      </w:pPr>
      <w:r>
        <w:t>Between 110 and 150 per day for a sub</w:t>
      </w:r>
    </w:p>
    <w:p w14:paraId="592D2DDC" w14:textId="77777777" w:rsidR="00C8268D" w:rsidRDefault="00C8268D" w:rsidP="00C8268D">
      <w:pPr>
        <w:pStyle w:val="NoSpacing"/>
      </w:pPr>
      <w:r>
        <w:tab/>
        <w:t>Once account is depleted school has to fund subs</w:t>
      </w:r>
    </w:p>
    <w:p w14:paraId="35453374" w14:textId="77777777" w:rsidR="00C8268D" w:rsidRDefault="00C8268D" w:rsidP="00C8268D">
      <w:pPr>
        <w:pStyle w:val="NoSpacing"/>
      </w:pPr>
    </w:p>
    <w:p w14:paraId="3AD3BD83" w14:textId="77777777" w:rsidR="00C8268D" w:rsidRPr="000B4A35" w:rsidRDefault="00C8268D" w:rsidP="00C8268D">
      <w:pPr>
        <w:pStyle w:val="NoSpacing"/>
        <w:ind w:firstLine="720"/>
        <w:rPr>
          <w:b/>
        </w:rPr>
      </w:pPr>
      <w:r w:rsidRPr="000B4A35">
        <w:rPr>
          <w:b/>
        </w:rPr>
        <w:t>199,712.00 total</w:t>
      </w:r>
    </w:p>
    <w:p w14:paraId="681A124B" w14:textId="77777777" w:rsidR="00C8268D" w:rsidRDefault="00C8268D" w:rsidP="00C8268D">
      <w:pPr>
        <w:pStyle w:val="NoSpacing"/>
      </w:pPr>
    </w:p>
    <w:p w14:paraId="4B3CC0EE" w14:textId="77777777" w:rsidR="00C8268D" w:rsidRDefault="00C8268D" w:rsidP="00C8268D">
      <w:pPr>
        <w:pStyle w:val="NoSpacing"/>
      </w:pPr>
      <w:r>
        <w:t xml:space="preserve">Mr. Carpenter asked if graduation coach is mandated by state.  </w:t>
      </w:r>
    </w:p>
    <w:p w14:paraId="74C243B3" w14:textId="77777777" w:rsidR="00C8268D" w:rsidRDefault="00C8268D" w:rsidP="00C8268D">
      <w:pPr>
        <w:pStyle w:val="NoSpacing"/>
      </w:pPr>
    </w:p>
    <w:p w14:paraId="2E85EBA2" w14:textId="77777777" w:rsidR="00C8268D" w:rsidRDefault="00C8268D" w:rsidP="00C8268D">
      <w:pPr>
        <w:pStyle w:val="NoSpacing"/>
      </w:pPr>
    </w:p>
    <w:p w14:paraId="62AD6F21" w14:textId="77777777" w:rsidR="00C8268D" w:rsidRDefault="00C8268D" w:rsidP="00C8268D">
      <w:pPr>
        <w:pStyle w:val="NoSpacing"/>
      </w:pPr>
    </w:p>
    <w:p w14:paraId="328D378E" w14:textId="77777777" w:rsidR="00C8268D" w:rsidRDefault="00C8268D" w:rsidP="00C8268D">
      <w:pPr>
        <w:pStyle w:val="NoSpacing"/>
      </w:pPr>
    </w:p>
    <w:p w14:paraId="6E991202" w14:textId="77777777" w:rsidR="00C8268D" w:rsidRDefault="00C8268D" w:rsidP="00C8268D">
      <w:pPr>
        <w:pStyle w:val="NoSpacing"/>
      </w:pPr>
    </w:p>
    <w:p w14:paraId="0154C540" w14:textId="77777777" w:rsidR="00C8268D" w:rsidRDefault="00C8268D" w:rsidP="00C8268D">
      <w:pPr>
        <w:pStyle w:val="NoSpacing"/>
      </w:pPr>
    </w:p>
    <w:p w14:paraId="394BDDBA" w14:textId="2C1FD8BB" w:rsidR="00C8268D" w:rsidRDefault="00C8268D" w:rsidP="00C8268D">
      <w:pPr>
        <w:pStyle w:val="NoSpacing"/>
      </w:pPr>
      <w:r>
        <w:t>Mr. Brown explained that they are not on the middle school level.</w:t>
      </w:r>
    </w:p>
    <w:p w14:paraId="7308B75A" w14:textId="77777777" w:rsidR="00C8268D" w:rsidRDefault="00C8268D" w:rsidP="00C8268D">
      <w:pPr>
        <w:pStyle w:val="NoSpacing"/>
      </w:pPr>
      <w:r>
        <w:t>Additionally, custodians are not allotted from the school budget</w:t>
      </w:r>
    </w:p>
    <w:p w14:paraId="306EF739" w14:textId="77777777" w:rsidR="00C8268D" w:rsidRDefault="00C8268D" w:rsidP="00C8268D">
      <w:pPr>
        <w:pStyle w:val="NoSpacing"/>
      </w:pPr>
    </w:p>
    <w:p w14:paraId="2C0F258B" w14:textId="56D5E3C9" w:rsidR="00C8268D" w:rsidRDefault="00C8268D" w:rsidP="00C8268D">
      <w:pPr>
        <w:pStyle w:val="NoSpacing"/>
      </w:pPr>
      <w:r>
        <w:t>Principal also shared that Title 1 funding may not be allotted for next year’s budget.  State and Local funds govern general budget.</w:t>
      </w:r>
    </w:p>
    <w:p w14:paraId="5C20052F" w14:textId="77777777" w:rsidR="00C8268D" w:rsidRDefault="00C8268D" w:rsidP="00C8268D">
      <w:pPr>
        <w:pStyle w:val="NoSpacing"/>
      </w:pPr>
    </w:p>
    <w:p w14:paraId="5373C50C" w14:textId="5216CEF1" w:rsidR="00C8268D" w:rsidRDefault="00C8268D" w:rsidP="00C8268D">
      <w:pPr>
        <w:pStyle w:val="NoSpacing"/>
      </w:pPr>
      <w:r>
        <w:t>GO Team members offered suggestions/Ideas on how to improve the budget:</w:t>
      </w:r>
    </w:p>
    <w:p w14:paraId="1B5B498F" w14:textId="77777777" w:rsidR="00C8268D" w:rsidRDefault="00C8268D" w:rsidP="00C8268D">
      <w:pPr>
        <w:pStyle w:val="NoSpacing"/>
      </w:pPr>
    </w:p>
    <w:p w14:paraId="1821B184" w14:textId="77777777" w:rsidR="00C8268D" w:rsidRDefault="00C8268D" w:rsidP="00C8268D">
      <w:pPr>
        <w:pStyle w:val="NoSpacing"/>
        <w:numPr>
          <w:ilvl w:val="0"/>
          <w:numId w:val="2"/>
        </w:numPr>
      </w:pPr>
      <w:r>
        <w:t>Additional paraprofessionals (instructionally)</w:t>
      </w:r>
    </w:p>
    <w:p w14:paraId="5FA3E221" w14:textId="77777777" w:rsidR="00C8268D" w:rsidRDefault="00C8268D" w:rsidP="00C8268D">
      <w:pPr>
        <w:pStyle w:val="NoSpacing"/>
        <w:numPr>
          <w:ilvl w:val="0"/>
          <w:numId w:val="2"/>
        </w:numPr>
      </w:pPr>
      <w:r>
        <w:t>Professional training in content for paraprofessionals</w:t>
      </w:r>
    </w:p>
    <w:p w14:paraId="2D26E947" w14:textId="77777777" w:rsidR="00C8268D" w:rsidRDefault="00C8268D" w:rsidP="00C8268D">
      <w:pPr>
        <w:pStyle w:val="NoSpacing"/>
        <w:numPr>
          <w:ilvl w:val="0"/>
          <w:numId w:val="2"/>
        </w:numPr>
      </w:pPr>
      <w:r>
        <w:t>Additional teacher (possibly per LC)  If possible be dual certified in Math and Reading in 6</w:t>
      </w:r>
      <w:r w:rsidRPr="00BB10FE">
        <w:rPr>
          <w:vertAlign w:val="superscript"/>
        </w:rPr>
        <w:t>th</w:t>
      </w:r>
      <w:r>
        <w:t xml:space="preserve"> and 7</w:t>
      </w:r>
      <w:r w:rsidRPr="00BB10FE">
        <w:rPr>
          <w:vertAlign w:val="superscript"/>
        </w:rPr>
        <w:t>th</w:t>
      </w:r>
      <w:r>
        <w:t xml:space="preserve"> grade</w:t>
      </w:r>
    </w:p>
    <w:p w14:paraId="48D001BD" w14:textId="77777777" w:rsidR="00C8268D" w:rsidRDefault="00C8268D" w:rsidP="00C8268D">
      <w:pPr>
        <w:pStyle w:val="NoSpacing"/>
        <w:numPr>
          <w:ilvl w:val="0"/>
          <w:numId w:val="2"/>
        </w:numPr>
      </w:pPr>
      <w:r>
        <w:t xml:space="preserve">Accelerated math path (possibly reading/ELA accelerated) </w:t>
      </w:r>
    </w:p>
    <w:p w14:paraId="6EDF8B4C" w14:textId="77777777" w:rsidR="00C8268D" w:rsidRDefault="00C8268D" w:rsidP="00C8268D">
      <w:pPr>
        <w:pStyle w:val="NoSpacing"/>
        <w:numPr>
          <w:ilvl w:val="0"/>
          <w:numId w:val="2"/>
        </w:numPr>
      </w:pPr>
      <w:r>
        <w:t xml:space="preserve">Professional development for content teachers in working with students with disabilities </w:t>
      </w:r>
    </w:p>
    <w:p w14:paraId="10EFC212" w14:textId="77777777" w:rsidR="00C8268D" w:rsidRDefault="00C8268D" w:rsidP="00C8268D">
      <w:pPr>
        <w:pStyle w:val="NoSpacing"/>
        <w:ind w:left="720"/>
      </w:pPr>
    </w:p>
    <w:p w14:paraId="58F4EFE6" w14:textId="77777777" w:rsidR="00C8268D" w:rsidRDefault="00C8268D" w:rsidP="00C8268D">
      <w:pPr>
        <w:pStyle w:val="NoSpacing"/>
      </w:pPr>
    </w:p>
    <w:p w14:paraId="47A42FB5" w14:textId="77777777" w:rsidR="00C8268D" w:rsidRDefault="00C8268D" w:rsidP="00C8268D">
      <w:pPr>
        <w:pStyle w:val="NoSpacing"/>
      </w:pPr>
      <w:r>
        <w:t>Mr. Legend questioned if we have specific needs in the area of professional development for the IB program.</w:t>
      </w:r>
    </w:p>
    <w:p w14:paraId="00C714D7" w14:textId="77777777" w:rsidR="00C8268D" w:rsidRDefault="00C8268D" w:rsidP="00C8268D">
      <w:pPr>
        <w:pStyle w:val="NoSpacing"/>
      </w:pPr>
      <w:r>
        <w:t>Mr. Brown explained that Jackson and King make up the MYP for IB. Both schools are combining IB professional development through signature funds.</w:t>
      </w:r>
    </w:p>
    <w:p w14:paraId="707726AA" w14:textId="77777777" w:rsidR="00C8268D" w:rsidRDefault="00C8268D" w:rsidP="00C8268D">
      <w:pPr>
        <w:pStyle w:val="NoSpacing"/>
      </w:pPr>
    </w:p>
    <w:p w14:paraId="26132832" w14:textId="77777777" w:rsidR="00C8268D" w:rsidRDefault="00C8268D" w:rsidP="00C8268D">
      <w:pPr>
        <w:pStyle w:val="NoSpacing"/>
      </w:pPr>
      <w:r>
        <w:t>Mr. Howard motioned to adjourn meeting at 7:15pm.</w:t>
      </w:r>
    </w:p>
    <w:p w14:paraId="47F9BC7D" w14:textId="77777777" w:rsidR="00C8268D" w:rsidRDefault="00C8268D" w:rsidP="00C8268D">
      <w:pPr>
        <w:pStyle w:val="NoSpacing"/>
      </w:pPr>
      <w:r>
        <w:t xml:space="preserve">Mrs. Ridley seconded.  </w:t>
      </w:r>
    </w:p>
    <w:p w14:paraId="52C0D556" w14:textId="77777777" w:rsidR="00C8268D" w:rsidRDefault="00C8268D" w:rsidP="00C8268D">
      <w:pPr>
        <w:pStyle w:val="NoSpacing"/>
      </w:pPr>
      <w:r>
        <w:t>All were in favor and meeting was adjourned.</w:t>
      </w:r>
    </w:p>
    <w:p w14:paraId="7A03B8C0" w14:textId="500DD003" w:rsidR="001669D3" w:rsidRDefault="00905F1A" w:rsidP="00C8268D">
      <w:pPr>
        <w:pStyle w:val="Heading1"/>
        <w:rPr>
          <w:color w:val="EA751A"/>
        </w:rPr>
      </w:pPr>
      <w:r w:rsidRPr="00D7614D">
        <w:rPr>
          <w:color w:val="EA751A"/>
        </w:rPr>
        <w:t>Unfinished business</w:t>
      </w:r>
    </w:p>
    <w:p w14:paraId="3CF1E279" w14:textId="268A1E91" w:rsidR="00C8268D" w:rsidRPr="00C8268D" w:rsidRDefault="00C8268D" w:rsidP="00C8268D">
      <w:r>
        <w:t>NA</w:t>
      </w:r>
    </w:p>
    <w:p w14:paraId="2CB8C647" w14:textId="77777777" w:rsidR="00F40F66" w:rsidRPr="00D7614D" w:rsidRDefault="00905F1A">
      <w:pPr>
        <w:pStyle w:val="Heading1"/>
        <w:rPr>
          <w:color w:val="EA751A"/>
        </w:rPr>
      </w:pPr>
      <w:r w:rsidRPr="00D7614D">
        <w:rPr>
          <w:color w:val="EA751A"/>
        </w:rPr>
        <w:t>New business</w:t>
      </w:r>
    </w:p>
    <w:p w14:paraId="479B6C62" w14:textId="77777777" w:rsidR="00F40F66" w:rsidRDefault="00905F1A">
      <w:r>
        <w:t>[Add your text here.]</w:t>
      </w:r>
    </w:p>
    <w:p w14:paraId="3099B63B" w14:textId="77777777" w:rsidR="00F40F66" w:rsidRPr="00D7614D" w:rsidRDefault="00905F1A">
      <w:pPr>
        <w:pStyle w:val="Heading1"/>
        <w:rPr>
          <w:color w:val="EA751A"/>
        </w:rPr>
      </w:pPr>
      <w:r w:rsidRPr="00D7614D">
        <w:rPr>
          <w:color w:val="EA751A"/>
        </w:rPr>
        <w:t>Announcements</w:t>
      </w:r>
    </w:p>
    <w:p w14:paraId="13F0CBFB" w14:textId="77777777" w:rsidR="00F40F66" w:rsidRDefault="00905F1A">
      <w:r>
        <w:t>[Add your text here.]</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7A054DE7" w:rsidR="00F40F66" w:rsidRDefault="008E1B06">
            <w:pPr>
              <w:pStyle w:val="NoSpacing"/>
            </w:pPr>
            <w:r>
              <w:t>Shirley McCullough</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1D156FEB" w:rsidR="00F40F66" w:rsidRDefault="008E1B06">
            <w:pPr>
              <w:pStyle w:val="NoSpacing"/>
              <w:cnfStyle w:val="000000000000" w:firstRow="0" w:lastRow="0" w:firstColumn="0" w:lastColumn="0" w:oddVBand="0" w:evenVBand="0" w:oddHBand="0" w:evenHBand="0" w:firstRowFirstColumn="0" w:firstRowLastColumn="0" w:lastRowFirstColumn="0" w:lastRowLastColumn="0"/>
            </w:pPr>
            <w:r>
              <w:t>01/19/2017</w:t>
            </w:r>
            <w:bookmarkStart w:id="0" w:name="_GoBack"/>
            <w:bookmarkEnd w:id="0"/>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33661" w14:textId="77777777" w:rsidR="00B432F7" w:rsidRDefault="00B432F7">
      <w:pPr>
        <w:spacing w:before="0" w:after="0" w:line="240" w:lineRule="auto"/>
      </w:pPr>
      <w:r>
        <w:separator/>
      </w:r>
    </w:p>
  </w:endnote>
  <w:endnote w:type="continuationSeparator" w:id="0">
    <w:p w14:paraId="6ACD66E5" w14:textId="77777777" w:rsidR="00B432F7" w:rsidRDefault="00B432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8E1B06">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E5908" w14:textId="77777777" w:rsidR="00B432F7" w:rsidRDefault="00B432F7">
      <w:pPr>
        <w:spacing w:before="0" w:after="0" w:line="240" w:lineRule="auto"/>
      </w:pPr>
      <w:r>
        <w:separator/>
      </w:r>
    </w:p>
  </w:footnote>
  <w:footnote w:type="continuationSeparator" w:id="0">
    <w:p w14:paraId="5A840A6B" w14:textId="77777777" w:rsidR="00B432F7" w:rsidRDefault="00B432F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354AF"/>
    <w:multiLevelType w:val="hybridMultilevel"/>
    <w:tmpl w:val="E90C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B648FB"/>
    <w:multiLevelType w:val="hybridMultilevel"/>
    <w:tmpl w:val="1B6C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AA20CD"/>
    <w:multiLevelType w:val="hybridMultilevel"/>
    <w:tmpl w:val="12A2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C76FC8"/>
    <w:multiLevelType w:val="hybridMultilevel"/>
    <w:tmpl w:val="8D2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1669D3"/>
    <w:rsid w:val="001C31CC"/>
    <w:rsid w:val="002249BF"/>
    <w:rsid w:val="003D1102"/>
    <w:rsid w:val="007C3729"/>
    <w:rsid w:val="008C622E"/>
    <w:rsid w:val="008E1B06"/>
    <w:rsid w:val="00905F1A"/>
    <w:rsid w:val="0098447C"/>
    <w:rsid w:val="009C7E6A"/>
    <w:rsid w:val="00B432F7"/>
    <w:rsid w:val="00C8268D"/>
    <w:rsid w:val="00D7614D"/>
    <w:rsid w:val="00E90086"/>
    <w:rsid w:val="00E9103A"/>
    <w:rsid w:val="00EC700A"/>
    <w:rsid w:val="00F4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6C736937-4615-4831-8F6A-1B695E84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66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B0006-F8B3-47B6-9B12-CA92894C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McCullough, Shirley</cp:lastModifiedBy>
  <cp:revision>3</cp:revision>
  <cp:lastPrinted>2016-03-11T22:37:00Z</cp:lastPrinted>
  <dcterms:created xsi:type="dcterms:W3CDTF">2017-01-19T18:27:00Z</dcterms:created>
  <dcterms:modified xsi:type="dcterms:W3CDTF">2017-02-07T19:38:00Z</dcterms:modified>
</cp:coreProperties>
</file>